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1.0 -->
  <w:body>
    <w:p w:rsidR="004E47B3" w:rsidP="00F0577C" w14:paraId="2F689F7D" w14:textId="77777777">
      <w:pPr>
        <w:spacing w:line="240" w:lineRule="auto"/>
        <w:ind w:firstLine="0"/>
        <w:jc w:val="center"/>
        <w:rPr>
          <w:b/>
          <w:bCs/>
        </w:rPr>
      </w:pPr>
    </w:p>
    <w:p w:rsidR="003714AA" w:rsidP="00F0577C" w14:paraId="00E97F6C" w14:textId="77777777">
      <w:pPr>
        <w:spacing w:line="240" w:lineRule="auto"/>
        <w:ind w:firstLine="0"/>
        <w:jc w:val="center"/>
        <w:rPr>
          <w:b/>
          <w:bCs/>
        </w:rPr>
      </w:pPr>
    </w:p>
    <w:p w:rsidR="004E47B3" w:rsidP="00F0577C" w14:paraId="30BCD7ED" w14:textId="77777777">
      <w:pPr>
        <w:spacing w:line="240" w:lineRule="auto"/>
        <w:ind w:firstLine="0"/>
        <w:rPr>
          <w:b/>
          <w:bCs/>
        </w:rPr>
      </w:pPr>
    </w:p>
    <w:p w:rsidR="00F0577C" w:rsidP="00F0577C" w14:paraId="29139E60" w14:textId="77777777">
      <w:pPr>
        <w:spacing w:line="240" w:lineRule="auto"/>
        <w:ind w:firstLine="0"/>
        <w:rPr>
          <w:b/>
          <w:bCs/>
        </w:rPr>
      </w:pPr>
    </w:p>
    <w:p w:rsidR="00F0577C" w:rsidP="00F0577C" w14:paraId="70AF990C" w14:textId="77777777">
      <w:pPr>
        <w:spacing w:line="240" w:lineRule="auto"/>
        <w:ind w:firstLine="0"/>
        <w:rPr>
          <w:b/>
          <w:bCs/>
        </w:rPr>
      </w:pPr>
    </w:p>
    <w:p w:rsidR="00F0577C" w:rsidP="00F0577C" w14:paraId="1B8F48D7" w14:textId="77777777">
      <w:pPr>
        <w:spacing w:line="240" w:lineRule="auto"/>
        <w:ind w:firstLine="0"/>
        <w:rPr>
          <w:b/>
          <w:bCs/>
        </w:rPr>
      </w:pPr>
    </w:p>
    <w:p w:rsidR="00F0577C" w:rsidP="00F0577C" w14:paraId="62EA0DBC" w14:textId="77777777">
      <w:pPr>
        <w:spacing w:line="240" w:lineRule="auto"/>
        <w:ind w:firstLine="0"/>
        <w:rPr>
          <w:b/>
          <w:bCs/>
        </w:rPr>
      </w:pPr>
    </w:p>
    <w:p w:rsidR="0007070F" w:rsidRPr="004E47B3" w:rsidP="00F0577C" w14:paraId="3AE9132E" w14:textId="1264667F">
      <w:pPr>
        <w:spacing w:line="240" w:lineRule="auto"/>
        <w:ind w:firstLine="0"/>
        <w:jc w:val="center"/>
        <w:rPr>
          <w:b/>
          <w:bCs/>
        </w:rPr>
      </w:pPr>
      <w:r w:rsidRPr="004E47B3">
        <w:rPr>
          <w:b/>
          <w:bCs/>
        </w:rPr>
        <w:t>Magnoli</w:t>
      </w:r>
      <w:r w:rsidRPr="004E47B3" w:rsidR="004E47B3">
        <w:rPr>
          <w:b/>
          <w:bCs/>
        </w:rPr>
        <w:t>a</w:t>
      </w:r>
      <w:r w:rsidRPr="004E47B3">
        <w:rPr>
          <w:b/>
          <w:bCs/>
        </w:rPr>
        <w:t>’s Weak Ending</w:t>
      </w:r>
    </w:p>
    <w:p w:rsidR="004E47B3" w:rsidP="00F0577C" w14:paraId="70FA7A95" w14:textId="543D988B">
      <w:pPr>
        <w:spacing w:line="240" w:lineRule="auto"/>
        <w:ind w:firstLine="0"/>
        <w:jc w:val="center"/>
      </w:pPr>
    </w:p>
    <w:p w:rsidR="00CE7E01" w:rsidP="00F0577C" w14:paraId="44FC043A" w14:textId="4628C4AD">
      <w:pPr>
        <w:spacing w:line="240" w:lineRule="auto"/>
        <w:ind w:firstLine="0"/>
        <w:jc w:val="center"/>
      </w:pPr>
      <w:r>
        <w:t>Name</w:t>
      </w:r>
    </w:p>
    <w:p w:rsidR="004E47B3" w:rsidP="00F0577C" w14:paraId="582A3568" w14:textId="250E0208">
      <w:pPr>
        <w:spacing w:line="240" w:lineRule="auto"/>
        <w:ind w:firstLine="0"/>
        <w:jc w:val="center"/>
      </w:pPr>
      <w:r>
        <w:t xml:space="preserve">Institution </w:t>
      </w:r>
    </w:p>
    <w:p w:rsidR="004E47B3" w:rsidP="00F0577C" w14:paraId="4F96C59A" w14:textId="61AF5BD2">
      <w:pPr>
        <w:spacing w:line="240" w:lineRule="auto"/>
        <w:ind w:firstLine="0"/>
        <w:jc w:val="center"/>
      </w:pPr>
      <w:r>
        <w:t>Instructor</w:t>
      </w:r>
    </w:p>
    <w:p w:rsidR="004E47B3" w:rsidP="00F0577C" w14:paraId="1F628000" w14:textId="7ADD2B32">
      <w:pPr>
        <w:spacing w:line="240" w:lineRule="auto"/>
        <w:ind w:firstLine="0"/>
        <w:jc w:val="center"/>
      </w:pPr>
      <w:r>
        <w:t>Course</w:t>
      </w:r>
    </w:p>
    <w:p w:rsidR="004E47B3" w:rsidP="00F0577C" w14:paraId="25D886E3" w14:textId="2570B6F0">
      <w:pPr>
        <w:spacing w:line="240" w:lineRule="auto"/>
        <w:ind w:firstLine="0"/>
        <w:jc w:val="center"/>
      </w:pPr>
      <w:r>
        <w:t>Date</w:t>
      </w:r>
    </w:p>
    <w:p w:rsidR="004E47B3" w:rsidP="00F0577C" w14:paraId="0A33D27C" w14:textId="011EA615">
      <w:pPr>
        <w:spacing w:line="240" w:lineRule="auto"/>
        <w:ind w:firstLine="0"/>
        <w:jc w:val="center"/>
      </w:pPr>
    </w:p>
    <w:p w:rsidR="004E47B3" w:rsidP="00F0577C" w14:paraId="0FD62E9A" w14:textId="26C67B8D">
      <w:pPr>
        <w:spacing w:line="240" w:lineRule="auto"/>
        <w:ind w:firstLine="0"/>
        <w:jc w:val="center"/>
      </w:pPr>
    </w:p>
    <w:p w:rsidR="004E47B3" w:rsidP="00F0577C" w14:paraId="277E98A5" w14:textId="3EB2A78E">
      <w:pPr>
        <w:spacing w:line="240" w:lineRule="auto"/>
        <w:ind w:firstLine="0"/>
        <w:jc w:val="center"/>
      </w:pPr>
    </w:p>
    <w:p w:rsidR="004E47B3" w:rsidP="00F0577C" w14:paraId="66D2B7DB" w14:textId="3CE436CF">
      <w:pPr>
        <w:spacing w:line="240" w:lineRule="auto"/>
        <w:ind w:firstLine="0"/>
        <w:jc w:val="center"/>
      </w:pPr>
    </w:p>
    <w:p w:rsidR="004E47B3" w:rsidP="00F0577C" w14:paraId="1A176C68" w14:textId="0FA69705">
      <w:pPr>
        <w:spacing w:line="240" w:lineRule="auto"/>
        <w:ind w:firstLine="0"/>
        <w:jc w:val="center"/>
      </w:pPr>
    </w:p>
    <w:p w:rsidR="004E47B3" w:rsidP="00F0577C" w14:paraId="04FC4801" w14:textId="5D62EFC8">
      <w:pPr>
        <w:spacing w:line="240" w:lineRule="auto"/>
        <w:ind w:firstLine="0"/>
        <w:jc w:val="center"/>
      </w:pPr>
    </w:p>
    <w:p w:rsidR="004E47B3" w:rsidP="00F0577C" w14:paraId="7FE9BBEE" w14:textId="77777777">
      <w:pPr>
        <w:spacing w:line="240" w:lineRule="auto"/>
        <w:ind w:firstLine="0"/>
        <w:jc w:val="center"/>
      </w:pPr>
    </w:p>
    <w:p w:rsidR="00CE7E01" w:rsidP="00F0577C" w14:paraId="6F6DB66A" w14:textId="77777777">
      <w:pPr>
        <w:spacing w:line="240" w:lineRule="auto"/>
        <w:rPr>
          <w:b/>
          <w:bCs/>
        </w:rPr>
      </w:pPr>
      <w:r>
        <w:rPr>
          <w:b/>
          <w:bCs/>
        </w:rPr>
        <w:br w:type="page"/>
      </w:r>
    </w:p>
    <w:p w:rsidR="004E47B3" w:rsidRPr="004E47B3" w:rsidP="00F0577C" w14:paraId="20779970" w14:textId="2C5C63CF">
      <w:pPr>
        <w:spacing w:line="240" w:lineRule="auto"/>
        <w:ind w:firstLine="0"/>
        <w:jc w:val="center"/>
        <w:rPr>
          <w:b/>
          <w:bCs/>
        </w:rPr>
      </w:pPr>
      <w:r w:rsidRPr="004E47B3">
        <w:rPr>
          <w:b/>
          <w:bCs/>
        </w:rPr>
        <w:t>Magnolia’s Weak Endin</w:t>
      </w:r>
      <w:r>
        <w:rPr>
          <w:b/>
          <w:bCs/>
        </w:rPr>
        <w:t>g</w:t>
      </w:r>
    </w:p>
    <w:p w:rsidR="005B5E39" w:rsidP="00F0577C" w14:paraId="7ED41289" w14:textId="5A31FC6E">
      <w:pPr>
        <w:spacing w:line="240" w:lineRule="auto"/>
      </w:pPr>
      <w:r>
        <w:t>Most people find that the end of the movie “Magnolia” was about redemption and according to the ending, everything seemed to be well with every character in the movie. However, the ending was discomforting and cruel compared to how the entire movie played out. The communication that may be coming out, in the end, is that things happen randomly and in this case it did. At the beginning of the movie, several characters are lonely, Claudia, Donnie and TJ for example</w:t>
      </w:r>
      <w:r w:rsidR="005C6BFF">
        <w:t xml:space="preserve"> (Lane, 2011)</w:t>
      </w:r>
      <w:r>
        <w:t xml:space="preserve">. In the end, a few of these characters realize the redemption they </w:t>
      </w:r>
      <w:r w:rsidR="00F90BC2">
        <w:t>we</w:t>
      </w:r>
      <w:r>
        <w:t>re looking for, thus, making it a happy ending</w:t>
      </w:r>
      <w:r w:rsidR="00F90BC2">
        <w:t xml:space="preserve"> according to some viewers</w:t>
      </w:r>
      <w:r>
        <w:t>. However, this should have been the case for all the characters including TJ. Jim and Claudia getting their happy ending in the final scene of the movie g</w:t>
      </w:r>
      <w:r w:rsidR="00F90BC2">
        <w:t>a</w:t>
      </w:r>
      <w:r>
        <w:t>ve the effect that ‘all is well at the end’. This act</w:t>
      </w:r>
      <w:r w:rsidR="00F90BC2">
        <w:t xml:space="preserve">ed </w:t>
      </w:r>
      <w:r>
        <w:t xml:space="preserve">as a cover-up since, in the end, not everyone </w:t>
      </w:r>
      <w:r w:rsidR="00F90BC2">
        <w:t>wa</w:t>
      </w:r>
      <w:r>
        <w:t xml:space="preserve">s well. </w:t>
      </w:r>
      <w:r w:rsidR="00FB7EAF">
        <w:t xml:space="preserve">From such happening, it comes out as an unfortunate situation which makes the movie face critique in the entertainment arena. </w:t>
      </w:r>
      <w:r>
        <w:t xml:space="preserve">Some characters </w:t>
      </w:r>
      <w:r w:rsidR="00F90BC2">
        <w:t>we</w:t>
      </w:r>
      <w:r>
        <w:t xml:space="preserve">re far worse than others. It is unfair that a </w:t>
      </w:r>
      <w:bookmarkStart w:id="0" w:name="_GoBack"/>
      <w:bookmarkEnd w:id="0"/>
      <w:r>
        <w:t>movie showing people having regretful and sad life ends with the</w:t>
      </w:r>
      <w:r w:rsidR="000E53E2">
        <w:t xml:space="preserve"> same</w:t>
      </w:r>
      <w:r>
        <w:t xml:space="preserve"> people having a regretful and sad life.</w:t>
      </w:r>
    </w:p>
    <w:p w:rsidR="00523235" w:rsidP="00F0577C" w14:paraId="0B70D61A" w14:textId="12E9DE20">
      <w:pPr>
        <w:spacing w:line="240" w:lineRule="auto"/>
      </w:pPr>
      <w:r>
        <w:t>E</w:t>
      </w:r>
      <w:r w:rsidR="005B5E39">
        <w:t xml:space="preserve">very suffering and sad character throughout the movie should have had a happy ending. </w:t>
      </w:r>
      <w:r w:rsidR="0092397A">
        <w:t xml:space="preserve">This usually the case from vast of the movies since there has to be a lesson to be learned. However, in this case, the turn of events is different from what every viewer out there knows. </w:t>
      </w:r>
      <w:r w:rsidR="005B5E39">
        <w:t xml:space="preserve">For example, after Claudia left Jimmy, in the end, Claudia should have made a point of coming back to him at least to check if he </w:t>
      </w:r>
      <w:r>
        <w:t>wa</w:t>
      </w:r>
      <w:r w:rsidR="005B5E39">
        <w:t xml:space="preserve">s doing okay. However, Jimmy’s situation </w:t>
      </w:r>
      <w:r>
        <w:t>was</w:t>
      </w:r>
      <w:r w:rsidR="005B5E39">
        <w:t xml:space="preserve"> not clarified at the end</w:t>
      </w:r>
      <w:r>
        <w:t xml:space="preserve">, </w:t>
      </w:r>
      <w:r w:rsidR="005B5E39">
        <w:t>therefore, no one knows. Also, it should have been clearer on whether Earl realized TJ was present. Earl at least should have met his son one last time before committing suicide. This means that there was no redemption for him. The briefest hint of the family showed to TJ made it worse off for him</w:t>
      </w:r>
      <w:r w:rsidR="0092397A">
        <w:t xml:space="preserve"> </w:t>
      </w:r>
      <w:r w:rsidR="0092397A">
        <w:t>(Lane, 2011)</w:t>
      </w:r>
      <w:r w:rsidR="005B5E39">
        <w:t>. It should have been long before it was snatched from him.</w:t>
      </w:r>
      <w:r w:rsidR="0092397A">
        <w:t xml:space="preserve"> With this, the movie could have not only made more sense but also be entertaining as well.
</w:t>
      </w:r>
    </w:p>
    <w:p w:rsidR="005C6BFF" w:rsidP="00F0577C" w14:paraId="6B4D2B48" w14:textId="0A825475">
      <w:pPr>
        <w:spacing w:line="240" w:lineRule="auto"/>
        <w:ind w:firstLine="0"/>
      </w:pPr>
    </w:p>
    <w:p w:rsidR="005C6BFF" w:rsidP="00F0577C" w14:paraId="44EEC42D" w14:textId="16E8CA9E">
      <w:pPr>
        <w:spacing w:line="240" w:lineRule="auto"/>
        <w:ind w:firstLine="0"/>
      </w:pPr>
    </w:p>
    <w:p w:rsidR="00F0577C" w14:paraId="3BC9AA64" w14:textId="77777777">
      <w:pPr>
        <w:rPr>
          <w:b/>
          <w:bCs/>
        </w:rPr>
      </w:pPr>
      <w:r>
        <w:rPr>
          <w:b/>
          <w:bCs/>
        </w:rPr>
        <w:br w:type="page"/>
      </w:r>
    </w:p>
    <w:p w:rsidR="005C6BFF" w:rsidP="00F0577C" w14:paraId="7BB1C1D2" w14:textId="481DD6E3">
      <w:pPr>
        <w:spacing w:line="240" w:lineRule="auto"/>
        <w:ind w:firstLine="0"/>
        <w:jc w:val="center"/>
        <w:rPr>
          <w:b/>
          <w:bCs/>
        </w:rPr>
      </w:pPr>
      <w:r w:rsidRPr="005C6BFF">
        <w:rPr>
          <w:b/>
          <w:bCs/>
        </w:rPr>
        <w:t>Reference</w:t>
      </w:r>
    </w:p>
    <w:p w:rsidR="005C6BFF" w:rsidRPr="005C6BFF" w:rsidP="00F0577C" w14:paraId="04833E02" w14:textId="6DC96806">
      <w:pPr>
        <w:spacing w:line="240" w:lineRule="auto"/>
        <w:ind w:firstLine="0"/>
      </w:pPr>
      <w:r w:rsidRPr="005C6BFF">
        <w:t>Lane, C. (2011).</w:t>
      </w:r>
      <w:r w:rsidRPr="005C6BFF">
        <w:rPr>
          <w:i/>
          <w:iCs/>
        </w:rPr>
        <w:t xml:space="preserve"> Magnolia</w:t>
      </w:r>
      <w:r w:rsidRPr="005C6BFF">
        <w:t>. John Wiley &amp; Sons.</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880023358"/>
      <w:docPartObj>
        <w:docPartGallery w:val="Page Numbers (Top of Page)"/>
        <w:docPartUnique/>
      </w:docPartObj>
    </w:sdtPr>
    <w:sdtEndPr>
      <w:rPr>
        <w:noProof/>
      </w:rPr>
    </w:sdtEndPr>
    <w:sdtContent>
      <w:p w:rsidR="0007070F" w14:paraId="69BDD848" w14:textId="4CC0E8F4">
        <w:pPr>
          <w:pStyle w:val="Header"/>
          <w:jc w:val="right"/>
        </w:pPr>
        <w:r>
          <w:fldChar w:fldCharType="begin"/>
        </w:r>
        <w:r>
          <w:instrText xml:space="preserve"> PAGE   \* MERGEFORMAT </w:instrText>
        </w:r>
        <w:r>
          <w:fldChar w:fldCharType="separate"/>
        </w:r>
        <w:r w:rsidR="00FB7EAF">
          <w:rPr>
            <w:noProof/>
          </w:rPr>
          <w:t>3</w:t>
        </w:r>
        <w:r>
          <w:rPr>
            <w:noProof/>
          </w:rPr>
          <w:fldChar w:fldCharType="end"/>
        </w:r>
      </w:p>
    </w:sdtContent>
  </w:sdt>
  <w:p w:rsidR="0007070F" w14:paraId="37E7D237"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1670"/>
    <w:rsid w:val="0007070F"/>
    <w:rsid w:val="000E53E2"/>
    <w:rsid w:val="00141C89"/>
    <w:rsid w:val="001D63CC"/>
    <w:rsid w:val="00303BB1"/>
    <w:rsid w:val="00351670"/>
    <w:rsid w:val="003714AA"/>
    <w:rsid w:val="00390730"/>
    <w:rsid w:val="00392E1B"/>
    <w:rsid w:val="004E47B3"/>
    <w:rsid w:val="00521CDA"/>
    <w:rsid w:val="00523235"/>
    <w:rsid w:val="005B5E39"/>
    <w:rsid w:val="005C2779"/>
    <w:rsid w:val="005C6BFF"/>
    <w:rsid w:val="0074267D"/>
    <w:rsid w:val="008106E9"/>
    <w:rsid w:val="0087071F"/>
    <w:rsid w:val="0092397A"/>
    <w:rsid w:val="009452BE"/>
    <w:rsid w:val="00B467A0"/>
    <w:rsid w:val="00B67889"/>
    <w:rsid w:val="00CD0784"/>
    <w:rsid w:val="00CE7E01"/>
    <w:rsid w:val="00E25ED7"/>
    <w:rsid w:val="00F0577C"/>
    <w:rsid w:val="00F90BC2"/>
    <w:rsid w:val="00F922FD"/>
    <w:rsid w:val="00FB7EA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4B39CFD0-90C6-4328-969E-2D0E5D5DF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imes New Roman"/>
        <w:sz w:val="24"/>
        <w:szCs w:val="24"/>
        <w:lang w:val="en-US" w:eastAsia="en-US" w:bidi="ar-SA"/>
      </w:rPr>
    </w:rPrDefault>
    <w:pPrDefault>
      <w:pPr>
        <w:spacing w:after="16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07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070F"/>
  </w:style>
  <w:style w:type="paragraph" w:styleId="Footer">
    <w:name w:val="footer"/>
    <w:basedOn w:val="Normal"/>
    <w:link w:val="FooterChar"/>
    <w:uiPriority w:val="99"/>
    <w:unhideWhenUsed/>
    <w:rsid w:val="000707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07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118</TotalTime>
  <Pages>3</Pages>
  <Words>343</Words>
  <Characters>1958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LAPTOP</cp:lastModifiedBy>
  <cp:revision>21</cp:revision>
  <dcterms:created xsi:type="dcterms:W3CDTF">2020-12-02T08:53:00Z</dcterms:created>
  <dcterms:modified xsi:type="dcterms:W3CDTF">2020-12-02T11:58:00Z</dcterms:modified>
</cp:coreProperties>
</file>